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DM Serif Display" w:hAnsi="DM Serif Display"/>
          <w:sz w:val="32"/>
          <w:szCs w:val="32"/>
        </w:rPr>
      </w:pPr>
      <w:r>
        <w:drawing>
          <wp:anchor behindDoc="0" distT="0" distB="0" distL="0" distR="0" simplePos="0" locked="0" layoutInCell="0" allowOverlap="1" relativeHeight="2">
            <wp:simplePos x="0" y="0"/>
            <wp:positionH relativeFrom="column">
              <wp:posOffset>17145</wp:posOffset>
            </wp:positionH>
            <wp:positionV relativeFrom="paragraph">
              <wp:posOffset>49530</wp:posOffset>
            </wp:positionV>
            <wp:extent cx="1962150" cy="1962150"/>
            <wp:effectExtent l="0" t="0" r="0" b="0"/>
            <wp:wrapTopAndBottom/>
            <wp:docPr id="1" name="images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1" descr="" title=""/>
                    <pic:cNvPicPr>
                      <a:picLocks noChangeAspect="1" noChangeArrowheads="1"/>
                    </pic:cNvPicPr>
                  </pic:nvPicPr>
                  <pic:blipFill>
                    <a:blip r:embed="rId2"/>
                    <a:stretch>
                      <a:fillRect/>
                    </a:stretch>
                  </pic:blipFill>
                  <pic:spPr bwMode="auto">
                    <a:xfrm>
                      <a:off x="0" y="0"/>
                      <a:ext cx="1962150" cy="1962150"/>
                    </a:xfrm>
                    <a:prstGeom prst="rect">
                      <a:avLst/>
                    </a:prstGeom>
                  </pic:spPr>
                </pic:pic>
              </a:graphicData>
            </a:graphic>
          </wp:anchor>
        </w:drawing>
      </w:r>
      <w:r>
        <w:rPr>
          <w:rFonts w:ascii="DM Serif Display" w:hAnsi="DM Serif Display"/>
          <w:sz w:val="32"/>
          <w:szCs w:val="32"/>
        </w:rPr>
        <w:t>CONDITIONS GENERALES DE VENTE</w:t>
      </w:r>
    </w:p>
    <w:p>
      <w:pPr>
        <w:pStyle w:val="Normal"/>
        <w:bidi w:val="0"/>
        <w:jc w:val="center"/>
        <w:rPr>
          <w:rFonts w:ascii="DM Serif Display" w:hAnsi="DM Serif Display"/>
        </w:rPr>
      </w:pPr>
      <w:r>
        <w:rPr>
          <w:rFonts w:ascii="DM Serif Display" w:hAnsi="DM Serif Display"/>
        </w:rPr>
        <w:t>Mise en application 06/2024</w:t>
      </w:r>
    </w:p>
    <w:p>
      <w:pPr>
        <w:pStyle w:val="Normal"/>
        <w:bidi w:val="0"/>
        <w:jc w:val="center"/>
        <w:rPr>
          <w:rFonts w:ascii="DM Serif Display" w:hAnsi="DM Serif Display"/>
        </w:rPr>
      </w:pPr>
      <w:r>
        <w:rPr>
          <w:rFonts w:ascii="DM Serif Display" w:hAnsi="DM Serif Display"/>
        </w:rPr>
      </w:r>
    </w:p>
    <w:p>
      <w:pPr>
        <w:pStyle w:val="Normal"/>
        <w:bidi w:val="0"/>
        <w:jc w:val="center"/>
        <w:rPr>
          <w:rFonts w:ascii="DM Serif Display" w:hAnsi="DM Serif Display"/>
        </w:rPr>
      </w:pPr>
      <w:r>
        <w:rPr>
          <w:rFonts w:ascii="DM Serif Display" w:hAnsi="DM Serif Display"/>
        </w:rPr>
      </w:r>
    </w:p>
    <w:p>
      <w:pPr>
        <w:pStyle w:val="Normal"/>
        <w:bidi w:val="0"/>
        <w:jc w:val="start"/>
        <w:rPr>
          <w:rFonts w:ascii="DM Serif Display" w:hAnsi="DM Serif Display"/>
          <w:u w:val="single"/>
        </w:rPr>
      </w:pPr>
      <w:r>
        <w:rPr>
          <w:rFonts w:ascii="DM Serif Display" w:hAnsi="DM Serif Display"/>
          <w:u w:val="none"/>
        </w:rPr>
        <w:tab/>
      </w:r>
      <w:r>
        <w:rPr>
          <w:rFonts w:ascii="DM Serif Display" w:hAnsi="DM Serif Display"/>
          <w:u w:val="single"/>
        </w:rPr>
        <w:t>OBJET :</w:t>
      </w:r>
    </w:p>
    <w:p>
      <w:pPr>
        <w:pStyle w:val="Normal"/>
        <w:bidi w:val="0"/>
        <w:jc w:val="start"/>
        <w:rPr>
          <w:rFonts w:ascii="DM Serif Display" w:hAnsi="DM Serif Display"/>
          <w:u w:val="single"/>
        </w:rPr>
      </w:pPr>
      <w:r>
        <w:rPr>
          <w:rFonts w:ascii="DM Serif Display" w:hAnsi="DM Serif Display"/>
          <w:u w:val="single"/>
        </w:rPr>
      </w:r>
    </w:p>
    <w:p>
      <w:pPr>
        <w:pStyle w:val="Normal"/>
        <w:bidi w:val="0"/>
        <w:jc w:val="both"/>
        <w:rPr>
          <w:rFonts w:ascii="DM Serif Display" w:hAnsi="DM Serif Display"/>
          <w:sz w:val="20"/>
          <w:szCs w:val="20"/>
          <w:u w:val="none"/>
        </w:rPr>
      </w:pPr>
      <w:r>
        <w:rPr>
          <w:rFonts w:ascii="DM Serif Display" w:hAnsi="DM Serif Display"/>
          <w:sz w:val="20"/>
          <w:szCs w:val="20"/>
          <w:u w:val="none"/>
        </w:rPr>
        <w:tab/>
        <w:t>Les présentes conditions générales de vente régissent les relations contractuelles entre Evelyne MERCIER «  Racines et Mémoires » et son client. Toute prestation accomplie pour le compte d'un client implique que celui-ci ait pris connaissance des présentes conditions générales de vente et qu'il y adhère sans réserve.</w:t>
      </w:r>
    </w:p>
    <w:p>
      <w:pPr>
        <w:pStyle w:val="Normal"/>
        <w:bidi w:val="0"/>
        <w:jc w:val="start"/>
        <w:rPr>
          <w:rFonts w:ascii="DM Serif Display" w:hAnsi="DM Serif Display"/>
          <w:sz w:val="20"/>
          <w:szCs w:val="20"/>
          <w:u w:val="none"/>
        </w:rPr>
      </w:pPr>
      <w:r>
        <w:rPr>
          <w:rFonts w:ascii="DM Serif Display" w:hAnsi="DM Serif Display"/>
          <w:sz w:val="20"/>
          <w:szCs w:val="20"/>
          <w:u w:val="none"/>
        </w:rPr>
      </w:r>
    </w:p>
    <w:p>
      <w:pPr>
        <w:pStyle w:val="Normal"/>
        <w:numPr>
          <w:ilvl w:val="0"/>
          <w:numId w:val="0"/>
        </w:numPr>
        <w:bidi w:val="0"/>
        <w:ind w:hanging="0" w:start="720"/>
        <w:jc w:val="start"/>
        <w:rPr>
          <w:rFonts w:ascii="DM Serif Display" w:hAnsi="DM Serif Display"/>
          <w:sz w:val="24"/>
          <w:szCs w:val="24"/>
          <w:u w:val="single"/>
        </w:rPr>
      </w:pPr>
      <w:r>
        <w:rPr>
          <w:rFonts w:ascii="DM Serif Display" w:hAnsi="DM Serif Display"/>
          <w:sz w:val="24"/>
          <w:szCs w:val="24"/>
          <w:u w:val="single"/>
        </w:rPr>
        <w:t>DEVIS :</w:t>
      </w:r>
    </w:p>
    <w:p>
      <w:pPr>
        <w:pStyle w:val="Normal"/>
        <w:numPr>
          <w:ilvl w:val="0"/>
          <w:numId w:val="0"/>
        </w:numPr>
        <w:bidi w:val="0"/>
        <w:ind w:hanging="0" w:start="720"/>
        <w:jc w:val="start"/>
        <w:rPr>
          <w:rFonts w:ascii="DM Serif Display" w:hAnsi="DM Serif Display"/>
          <w:sz w:val="24"/>
          <w:szCs w:val="24"/>
          <w:u w:val="single"/>
        </w:rPr>
      </w:pPr>
      <w:r>
        <w:rPr>
          <w:rFonts w:ascii="DM Serif Display" w:hAnsi="DM Serif Display"/>
          <w:sz w:val="24"/>
          <w:szCs w:val="24"/>
          <w:u w:val="single"/>
        </w:rPr>
      </w:r>
    </w:p>
    <w:p>
      <w:pPr>
        <w:pStyle w:val="Normal"/>
        <w:bidi w:val="0"/>
        <w:jc w:val="both"/>
        <w:rPr>
          <w:rFonts w:ascii="DM Serif Display" w:hAnsi="DM Serif Display"/>
          <w:sz w:val="24"/>
          <w:szCs w:val="24"/>
          <w:u w:val="none"/>
        </w:rPr>
      </w:pPr>
      <w:r>
        <w:rPr>
          <w:rFonts w:ascii="DM Serif Display" w:hAnsi="DM Serif Display"/>
          <w:sz w:val="24"/>
          <w:szCs w:val="24"/>
          <w:u w:val="none"/>
        </w:rPr>
        <w:tab/>
      </w:r>
      <w:r>
        <w:rPr>
          <w:rFonts w:ascii="DM Serif Display" w:hAnsi="DM Serif Display"/>
          <w:sz w:val="20"/>
          <w:szCs w:val="20"/>
          <w:u w:val="none"/>
        </w:rPr>
        <w:t xml:space="preserve">L'établissement d'un devis est gratuit et sans engagement. </w:t>
      </w:r>
    </w:p>
    <w:p>
      <w:pPr>
        <w:pStyle w:val="Normal"/>
        <w:bidi w:val="0"/>
        <w:jc w:val="both"/>
        <w:rPr>
          <w:rFonts w:ascii="DM Serif Display" w:hAnsi="DM Serif Display"/>
          <w:sz w:val="24"/>
          <w:szCs w:val="24"/>
          <w:u w:val="none"/>
        </w:rPr>
      </w:pPr>
      <w:r>
        <w:rPr>
          <w:rFonts w:ascii="DM Serif Display" w:hAnsi="DM Serif Display"/>
          <w:sz w:val="20"/>
          <w:szCs w:val="20"/>
          <w:u w:val="none"/>
        </w:rPr>
        <w:tab/>
        <w:t xml:space="preserve">Racines et Mémoires s'engage à faire parvenir le plus rapidement possible à toute personne qui en fera la demande via le formule de contact du site : </w:t>
      </w:r>
      <w:hyperlink r:id="rId3">
        <w:r>
          <w:rPr>
            <w:rStyle w:val="Hyperlink"/>
            <w:rFonts w:ascii="DM Serif Display" w:hAnsi="DM Serif Display"/>
            <w:sz w:val="20"/>
            <w:szCs w:val="20"/>
            <w:u w:val="none"/>
          </w:rPr>
          <w:t>www.</w:t>
        </w:r>
        <w:r>
          <w:rPr>
            <w:rStyle w:val="Hyperlink"/>
            <w:rFonts w:ascii="DM Serif Display" w:hAnsi="DM Serif Display"/>
            <w:sz w:val="20"/>
            <w:szCs w:val="20"/>
            <w:u w:val="none"/>
            <w:shd w:fill="auto" w:val="clear"/>
          </w:rPr>
          <w:t>racinesetmemoires.com</w:t>
        </w:r>
      </w:hyperlink>
      <w:hyperlink r:id="rId4">
        <w:r>
          <w:rPr>
            <w:rFonts w:ascii="DM Serif Display" w:hAnsi="DM Serif Display"/>
            <w:sz w:val="20"/>
            <w:szCs w:val="20"/>
            <w:u w:val="none"/>
            <w:shd w:fill="auto" w:val="clear"/>
          </w:rPr>
          <w:t xml:space="preserve"> , ou par courriel : </w:t>
        </w:r>
      </w:hyperlink>
      <w:hyperlink r:id="rId5">
        <w:r>
          <w:rPr>
            <w:rStyle w:val="Hyperlink"/>
            <w:rFonts w:ascii="DM Serif Display" w:hAnsi="DM Serif Display"/>
            <w:sz w:val="20"/>
            <w:szCs w:val="20"/>
            <w:u w:val="none"/>
            <w:shd w:fill="auto" w:val="clear"/>
            <w:lang w:val="zxx" w:eastAsia="zxx" w:bidi="zxx"/>
          </w:rPr>
          <w:t>racinesetmemoires@gmail.</w:t>
        </w:r>
        <w:r>
          <w:rPr>
            <w:rStyle w:val="Hyperlink"/>
            <w:rFonts w:ascii="DM Serif Display" w:hAnsi="DM Serif Display"/>
            <w:sz w:val="20"/>
            <w:szCs w:val="20"/>
            <w:u w:val="none"/>
            <w:shd w:fill="auto" w:val="clear"/>
            <w:lang w:val="zxx" w:eastAsia="zxx" w:bidi="zxx"/>
          </w:rPr>
          <w:t>com</w:t>
        </w:r>
      </w:hyperlink>
      <w:r>
        <w:rPr>
          <w:rFonts w:ascii="DM Serif Display" w:hAnsi="DM Serif Display"/>
          <w:sz w:val="20"/>
          <w:szCs w:val="20"/>
          <w:u w:val="none"/>
          <w:shd w:fill="auto" w:val="clear"/>
        </w:rPr>
        <w:t xml:space="preserve">, </w:t>
      </w:r>
      <w:r>
        <w:rPr>
          <w:rFonts w:ascii="DM Serif Display" w:hAnsi="DM Serif Display"/>
          <w:sz w:val="20"/>
          <w:szCs w:val="20"/>
          <w:u w:val="none"/>
          <w:shd w:fill="auto" w:val="clear"/>
        </w:rPr>
        <w:t>ou par adresse postale : Racines et Mémoires, 13, Rue Jules C</w:t>
      </w:r>
      <w:r>
        <w:rPr>
          <w:rFonts w:ascii="DM Serif Display" w:hAnsi="DM Serif Display"/>
          <w:sz w:val="20"/>
          <w:szCs w:val="20"/>
          <w:u w:val="none"/>
          <w:shd w:fill="auto" w:val="clear"/>
        </w:rPr>
        <w:t>OSSET,</w:t>
      </w:r>
      <w:r>
        <w:rPr>
          <w:rFonts w:ascii="DM Serif Display" w:hAnsi="DM Serif Display"/>
          <w:sz w:val="20"/>
          <w:szCs w:val="20"/>
          <w:u w:val="none"/>
          <w:shd w:fill="auto" w:val="clear"/>
        </w:rPr>
        <w:t xml:space="preserve"> 44210 Pornic ou encore par appel téléphonique : 0687582914 , un devis détaillé des prestations à honorer, le délai prévu ainsi que les modalités de règlement et de livraison.</w:t>
      </w:r>
    </w:p>
    <w:p>
      <w:pPr>
        <w:pStyle w:val="Normal"/>
        <w:bidi w:val="0"/>
        <w:jc w:val="both"/>
        <w:rPr>
          <w:rFonts w:ascii="DM Serif Display" w:hAnsi="DM Serif Display"/>
          <w:sz w:val="20"/>
          <w:szCs w:val="20"/>
          <w:u w:val="none"/>
        </w:rPr>
      </w:pPr>
      <w:r>
        <w:rPr>
          <w:rFonts w:ascii="DM Serif Display" w:hAnsi="DM Serif Display"/>
          <w:sz w:val="20"/>
          <w:szCs w:val="20"/>
          <w:u w:val="none"/>
        </w:rPr>
        <w:tab/>
        <w:t>Que ce soit en généalogie ou en biographie, le devis reste indicatif car il est difficile de fixer un nombre d'heures précis de recherches et de rédaction.</w:t>
      </w:r>
    </w:p>
    <w:p>
      <w:pPr>
        <w:pStyle w:val="Normal"/>
        <w:bidi w:val="0"/>
        <w:jc w:val="both"/>
        <w:rPr>
          <w:rFonts w:ascii="DM Serif Display" w:hAnsi="DM Serif Display"/>
          <w:sz w:val="20"/>
          <w:szCs w:val="20"/>
          <w:u w:val="none"/>
        </w:rPr>
      </w:pPr>
      <w:r>
        <w:rPr>
          <w:rFonts w:ascii="DM Serif Display" w:hAnsi="DM Serif Display"/>
          <w:sz w:val="20"/>
          <w:szCs w:val="20"/>
          <w:u w:val="none"/>
        </w:rPr>
        <w:tab/>
        <w:t>Le devis reste valable 1 mois à compter de sa date d'émission.</w:t>
      </w:r>
    </w:p>
    <w:p>
      <w:pPr>
        <w:pStyle w:val="Normal"/>
        <w:bidi w:val="0"/>
        <w:jc w:val="start"/>
        <w:rPr>
          <w:rFonts w:ascii="DM Serif Display" w:hAnsi="DM Serif Display"/>
          <w:sz w:val="20"/>
          <w:szCs w:val="20"/>
          <w:u w:val="none"/>
        </w:rPr>
      </w:pPr>
      <w:r>
        <w:rPr>
          <w:rFonts w:ascii="DM Serif Display" w:hAnsi="DM Serif Display"/>
          <w:sz w:val="20"/>
          <w:szCs w:val="20"/>
          <w:u w:val="none"/>
        </w:rPr>
      </w:r>
    </w:p>
    <w:p>
      <w:pPr>
        <w:pStyle w:val="Normal"/>
        <w:bidi w:val="0"/>
        <w:jc w:val="start"/>
        <w:rPr>
          <w:rFonts w:ascii="DM Serif Display" w:hAnsi="DM Serif Display"/>
          <w:sz w:val="24"/>
          <w:szCs w:val="24"/>
          <w:u w:val="none"/>
        </w:rPr>
      </w:pPr>
      <w:r>
        <w:rPr>
          <w:rFonts w:ascii="DM Serif Display" w:hAnsi="DM Serif Display"/>
          <w:sz w:val="20"/>
          <w:szCs w:val="20"/>
          <w:u w:val="none"/>
        </w:rPr>
        <w:tab/>
      </w:r>
      <w:r>
        <w:rPr>
          <w:rFonts w:ascii="DM Serif Display" w:hAnsi="DM Serif Display"/>
          <w:sz w:val="24"/>
          <w:szCs w:val="24"/>
          <w:u w:val="single"/>
        </w:rPr>
        <w:t>TARIFS :</w:t>
      </w:r>
    </w:p>
    <w:p>
      <w:pPr>
        <w:pStyle w:val="Normal"/>
        <w:bidi w:val="0"/>
        <w:jc w:val="start"/>
        <w:rPr>
          <w:rFonts w:ascii="DM Serif Display" w:hAnsi="DM Serif Display"/>
          <w:sz w:val="24"/>
          <w:szCs w:val="24"/>
          <w:u w:val="single"/>
        </w:rPr>
      </w:pPr>
      <w:r>
        <w:rPr>
          <w:rFonts w:ascii="DM Serif Display" w:hAnsi="DM Serif Display"/>
          <w:sz w:val="24"/>
          <w:szCs w:val="24"/>
          <w:u w:val="single"/>
        </w:rPr>
      </w:r>
    </w:p>
    <w:p>
      <w:pPr>
        <w:pStyle w:val="Normal"/>
        <w:bidi w:val="0"/>
        <w:jc w:val="both"/>
        <w:rPr>
          <w:rFonts w:ascii="DM Serif Display" w:hAnsi="DM Serif Display"/>
          <w:sz w:val="20"/>
          <w:szCs w:val="20"/>
          <w:u w:val="none"/>
        </w:rPr>
      </w:pPr>
      <w:r>
        <w:rPr>
          <w:rFonts w:ascii="DM Serif Display" w:hAnsi="DM Serif Display"/>
          <w:sz w:val="20"/>
          <w:szCs w:val="20"/>
          <w:u w:val="none"/>
        </w:rPr>
        <w:tab/>
        <w:t>Les tarifs appliqués sont ceux en vigueur au moment de la signature du devis. Ils sont valables 1 mois à compter de la signature «  Bon pour accord » qui vaut acceptation sans réserve du devis et des présentes conditions générales de vente.</w:t>
      </w:r>
    </w:p>
    <w:p>
      <w:pPr>
        <w:pStyle w:val="Normal"/>
        <w:bidi w:val="0"/>
        <w:jc w:val="both"/>
        <w:rPr>
          <w:rFonts w:ascii="DM Serif Display" w:hAnsi="DM Serif Display"/>
          <w:sz w:val="20"/>
          <w:szCs w:val="20"/>
          <w:u w:val="none"/>
        </w:rPr>
      </w:pPr>
      <w:r>
        <w:rPr>
          <w:rFonts w:ascii="DM Serif Display" w:hAnsi="DM Serif Display"/>
          <w:sz w:val="20"/>
          <w:szCs w:val="20"/>
          <w:u w:val="none"/>
        </w:rPr>
        <w:tab/>
        <w:t>Les prestations sont facturées à l'heure. Les tarifs sont basés sur le taux horaire de 45 euros au jour de la prise de commande figurant sur le devis et sont calculés hors taxes (TVA non-applicable, article 293B du Code général des impôts)</w:t>
      </w:r>
    </w:p>
    <w:p>
      <w:pPr>
        <w:pStyle w:val="Normal"/>
        <w:bidi w:val="0"/>
        <w:jc w:val="both"/>
        <w:rPr>
          <w:rFonts w:ascii="DM Serif Display" w:hAnsi="DM Serif Display"/>
          <w:sz w:val="20"/>
          <w:szCs w:val="20"/>
          <w:u w:val="none"/>
        </w:rPr>
      </w:pPr>
      <w:r>
        <w:rPr>
          <w:rFonts w:ascii="DM Serif Display" w:hAnsi="DM Serif Display"/>
          <w:sz w:val="20"/>
          <w:szCs w:val="20"/>
          <w:u w:val="none"/>
        </w:rPr>
        <w:tab/>
        <w:t xml:space="preserve">Les tarifs sont libres et Evelyne MERCIER  se réserve le droit de les réviser sans aucune justification. Sachant que les prix définis sur un devis accepté ne pourront être impactés </w:t>
      </w:r>
      <w:r>
        <w:rPr>
          <w:rFonts w:ascii="DM Serif Display" w:hAnsi="DM Serif Display"/>
          <w:sz w:val="20"/>
          <w:szCs w:val="20"/>
          <w:u w:val="none"/>
        </w:rPr>
        <w:t>par cette révision.</w:t>
      </w:r>
    </w:p>
    <w:p>
      <w:pPr>
        <w:pStyle w:val="Normal"/>
        <w:bidi w:val="0"/>
        <w:jc w:val="both"/>
        <w:rPr>
          <w:rFonts w:ascii="DM Serif Display" w:hAnsi="DM Serif Display"/>
          <w:sz w:val="20"/>
          <w:szCs w:val="20"/>
          <w:u w:val="none"/>
        </w:rPr>
      </w:pPr>
      <w:r>
        <w:rPr>
          <w:rFonts w:ascii="DM Serif Display" w:hAnsi="DM Serif Display"/>
          <w:sz w:val="20"/>
          <w:szCs w:val="20"/>
          <w:u w:val="none"/>
        </w:rPr>
        <w:tab/>
        <w:t>Tout déplacement nécessaire pour les entretiens individuels ou recherches de documents dans les mairies et archives départementales induit des frais. Les frais de déplacement sont calculés aux frais réels sur justificatifs et les frais kilométriques selon le barème fiscal en cours.</w:t>
      </w:r>
    </w:p>
    <w:p>
      <w:pPr>
        <w:pStyle w:val="Normal"/>
        <w:bidi w:val="0"/>
        <w:jc w:val="both"/>
        <w:rPr>
          <w:rFonts w:ascii="DM Serif Display" w:hAnsi="DM Serif Display"/>
          <w:sz w:val="20"/>
          <w:szCs w:val="20"/>
          <w:u w:val="none"/>
        </w:rPr>
      </w:pPr>
      <w:r>
        <w:rPr>
          <w:rFonts w:ascii="DM Serif Display" w:hAnsi="DM Serif Display"/>
          <w:sz w:val="20"/>
          <w:szCs w:val="20"/>
          <w:u w:val="none"/>
        </w:rPr>
        <w:tab/>
      </w:r>
      <w:r>
        <w:rPr>
          <w:rFonts w:ascii="DM Serif Display" w:hAnsi="DM Serif Display"/>
          <w:sz w:val="20"/>
          <w:szCs w:val="20"/>
          <w:u w:val="none"/>
          <w:shd w:fill="auto" w:val="clear"/>
        </w:rPr>
        <w:t>Racines et Mémoires se déplace sans frais dans un rayon de 20 kms autour de P</w:t>
      </w:r>
      <w:r>
        <w:rPr>
          <w:rFonts w:ascii="DM Serif Display" w:hAnsi="DM Serif Display"/>
          <w:sz w:val="20"/>
          <w:szCs w:val="20"/>
          <w:u w:val="none"/>
          <w:shd w:fill="auto" w:val="clear"/>
        </w:rPr>
        <w:t>ORNIC.</w:t>
      </w:r>
    </w:p>
    <w:p>
      <w:pPr>
        <w:pStyle w:val="Normal"/>
        <w:bidi w:val="0"/>
        <w:jc w:val="start"/>
        <w:rPr>
          <w:rFonts w:ascii="DM Serif Display" w:hAnsi="DM Serif Display"/>
          <w:sz w:val="20"/>
          <w:szCs w:val="20"/>
          <w:u w:val="none"/>
        </w:rPr>
      </w:pPr>
      <w:r>
        <w:rPr>
          <w:rFonts w:ascii="DM Serif Display" w:hAnsi="DM Serif Display"/>
          <w:sz w:val="20"/>
          <w:szCs w:val="20"/>
          <w:u w:val="none"/>
        </w:rPr>
      </w:r>
    </w:p>
    <w:p>
      <w:pPr>
        <w:pStyle w:val="Normal"/>
        <w:bidi w:val="0"/>
        <w:jc w:val="start"/>
        <w:rPr>
          <w:rFonts w:ascii="DM Serif Display" w:hAnsi="DM Serif Display"/>
          <w:sz w:val="20"/>
          <w:szCs w:val="20"/>
          <w:u w:val="none"/>
        </w:rPr>
      </w:pPr>
      <w:r>
        <w:rPr>
          <w:rFonts w:ascii="DM Serif Display" w:hAnsi="DM Serif Display"/>
          <w:sz w:val="20"/>
          <w:szCs w:val="20"/>
          <w:u w:val="none"/>
        </w:rPr>
      </w:r>
    </w:p>
    <w:p>
      <w:pPr>
        <w:pStyle w:val="Normal"/>
        <w:bidi w:val="0"/>
        <w:jc w:val="start"/>
        <w:rPr>
          <w:rFonts w:ascii="DM Serif Display" w:hAnsi="DM Serif Display"/>
          <w:sz w:val="20"/>
          <w:szCs w:val="20"/>
          <w:u w:val="none"/>
        </w:rPr>
      </w:pPr>
      <w:r>
        <w:rPr>
          <w:rFonts w:ascii="DM Serif Display" w:hAnsi="DM Serif Display"/>
          <w:sz w:val="20"/>
          <w:szCs w:val="20"/>
          <w:u w:val="none"/>
        </w:rPr>
        <w:tab/>
      </w:r>
      <w:r>
        <w:rPr>
          <w:rFonts w:ascii="DM Serif Display" w:hAnsi="DM Serif Display"/>
          <w:sz w:val="24"/>
          <w:szCs w:val="24"/>
          <w:u w:val="single"/>
        </w:rPr>
        <w:t>FACTURE ET REGLEMENT :</w:t>
      </w:r>
    </w:p>
    <w:p>
      <w:pPr>
        <w:pStyle w:val="Normal"/>
        <w:bidi w:val="0"/>
        <w:jc w:val="start"/>
        <w:rPr>
          <w:rFonts w:ascii="DM Serif Display" w:hAnsi="DM Serif Display"/>
          <w:sz w:val="24"/>
          <w:szCs w:val="24"/>
          <w:u w:val="single"/>
        </w:rPr>
      </w:pPr>
      <w:r>
        <w:rPr>
          <w:rFonts w:ascii="DM Serif Display" w:hAnsi="DM Serif Display"/>
          <w:sz w:val="24"/>
          <w:szCs w:val="24"/>
          <w:u w:val="single"/>
        </w:rPr>
      </w:r>
    </w:p>
    <w:p>
      <w:pPr>
        <w:pStyle w:val="Normal"/>
        <w:bidi w:val="0"/>
        <w:jc w:val="both"/>
        <w:rPr>
          <w:rFonts w:ascii="DM Serif Display" w:hAnsi="DM Serif Display"/>
          <w:sz w:val="20"/>
          <w:szCs w:val="20"/>
          <w:u w:val="none"/>
        </w:rPr>
      </w:pPr>
      <w:r>
        <w:rPr>
          <w:rFonts w:ascii="DM Serif Display" w:hAnsi="DM Serif Display"/>
          <w:sz w:val="24"/>
          <w:szCs w:val="24"/>
          <w:u w:val="none"/>
        </w:rPr>
        <w:tab/>
      </w:r>
      <w:r>
        <w:rPr>
          <w:rFonts w:ascii="DM Serif Display" w:hAnsi="DM Serif Display"/>
          <w:sz w:val="20"/>
          <w:szCs w:val="20"/>
          <w:u w:val="none"/>
        </w:rPr>
        <w:t>Toute prestation sera facturée selon les tarifs en vigueur à la date d'enregistrement de la commande. Un acompte de 30% du montant total est demandé à la signature du devis et doit être réglé avant le début d'exécution des prestations.</w:t>
      </w:r>
    </w:p>
    <w:p>
      <w:pPr>
        <w:pStyle w:val="Normal"/>
        <w:bidi w:val="0"/>
        <w:jc w:val="both"/>
        <w:rPr>
          <w:rFonts w:ascii="DM Serif Display" w:hAnsi="DM Serif Display"/>
          <w:sz w:val="20"/>
          <w:szCs w:val="20"/>
          <w:u w:val="none"/>
        </w:rPr>
      </w:pPr>
      <w:r>
        <w:rPr>
          <w:rFonts w:ascii="DM Serif Display" w:hAnsi="DM Serif Display"/>
          <w:sz w:val="20"/>
          <w:szCs w:val="20"/>
          <w:u w:val="none"/>
        </w:rPr>
      </w:r>
    </w:p>
    <w:p>
      <w:pPr>
        <w:pStyle w:val="Normal"/>
        <w:bidi w:val="0"/>
        <w:jc w:val="both"/>
        <w:rPr>
          <w:rFonts w:ascii="DM Serif Display" w:hAnsi="DM Serif Display"/>
          <w:b w:val="false"/>
          <w:bCs w:val="false"/>
          <w:i w:val="false"/>
          <w:i w:val="false"/>
          <w:caps w:val="false"/>
          <w:smallCaps w:val="false"/>
          <w:color w:val="404040"/>
          <w:spacing w:val="0"/>
          <w:sz w:val="20"/>
          <w:szCs w:val="20"/>
          <w:u w:val="none"/>
        </w:rPr>
      </w:pPr>
      <w:r>
        <w:rPr>
          <w:rFonts w:ascii="DM Serif Display" w:hAnsi="DM Serif Display"/>
          <w:b w:val="false"/>
          <w:bCs w:val="false"/>
          <w:i w:val="false"/>
          <w:caps w:val="false"/>
          <w:smallCaps w:val="false"/>
          <w:color w:val="404040"/>
          <w:spacing w:val="0"/>
          <w:sz w:val="20"/>
          <w:szCs w:val="20"/>
          <w:u w:val="none"/>
        </w:rPr>
        <w:tab/>
      </w:r>
      <w:r>
        <w:rPr>
          <w:rFonts w:ascii="DM Serif Display" w:hAnsi="DM Serif Display"/>
          <w:b/>
          <w:bCs/>
          <w:i w:val="false"/>
          <w:caps w:val="false"/>
          <w:smallCaps w:val="false"/>
          <w:color w:val="404040"/>
          <w:spacing w:val="0"/>
          <w:sz w:val="20"/>
          <w:szCs w:val="20"/>
          <w:u w:val="none"/>
        </w:rPr>
        <w:t>Chaque prestation donne lieu à l’établissement d’une facture. Les prix facturés sont ceux en vigueur au jour de l’enregistrement de la commande.</w:t>
      </w:r>
    </w:p>
    <w:p>
      <w:pPr>
        <w:pStyle w:val="BodyText"/>
        <w:widowControl/>
        <w:bidi w:val="0"/>
        <w:spacing w:before="0" w:after="300"/>
        <w:ind w:hanging="0" w:start="0" w:end="0"/>
        <w:jc w:val="both"/>
        <w:rPr>
          <w:rFonts w:ascii="DM Serif Display" w:hAnsi="DM Serif Display"/>
          <w:sz w:val="20"/>
          <w:szCs w:val="20"/>
          <w:u w:val="none"/>
        </w:rPr>
      </w:pPr>
      <w:r>
        <w:rPr>
          <w:rFonts w:ascii="DM Serif Display" w:hAnsi="DM Serif Display"/>
          <w:b/>
          <w:bCs/>
          <w:i w:val="false"/>
          <w:caps w:val="false"/>
          <w:smallCaps w:val="false"/>
          <w:color w:val="404040"/>
          <w:spacing w:val="0"/>
          <w:sz w:val="20"/>
          <w:szCs w:val="20"/>
          <w:u w:val="none"/>
        </w:rPr>
        <w:tab/>
        <w:t>Evelyne MERCIER a la possibilité d’effectuer toutes facturations intermédiaires en fonction de l’avancement des travaux. Le Client s’engage à procéder au règlement des factures  dans les sept jours suivants leurs réception ou à l’échéance éventuellement mentionnée sur ces dernières.</w:t>
      </w:r>
      <w:r>
        <w:rPr>
          <w:rFonts w:ascii="DM Serif Display" w:hAnsi="DM Serif Display"/>
          <w:sz w:val="20"/>
          <w:szCs w:val="20"/>
          <w:u w:val="none"/>
        </w:rPr>
        <w:tab/>
      </w:r>
    </w:p>
    <w:p>
      <w:pPr>
        <w:pStyle w:val="Normal"/>
        <w:bidi w:val="0"/>
        <w:jc w:val="start"/>
        <w:rPr>
          <w:rFonts w:ascii="DM Serif Display" w:hAnsi="DM Serif Display"/>
          <w:sz w:val="20"/>
          <w:szCs w:val="20"/>
          <w:u w:val="none"/>
        </w:rPr>
      </w:pPr>
      <w:r>
        <w:rPr>
          <w:rFonts w:ascii="DM Serif Display" w:hAnsi="DM Serif Display"/>
          <w:sz w:val="20"/>
          <w:szCs w:val="20"/>
          <w:u w:val="none"/>
        </w:rPr>
        <w:tab/>
        <w:t>Le client est libre de régler par virement bancaire,</w:t>
      </w:r>
    </w:p>
    <w:p>
      <w:pPr>
        <w:pStyle w:val="Normal"/>
        <w:bidi w:val="0"/>
        <w:jc w:val="start"/>
        <w:rPr>
          <w:rFonts w:ascii="DM Serif Display" w:hAnsi="DM Serif Display"/>
          <w:sz w:val="20"/>
          <w:szCs w:val="20"/>
          <w:u w:val="none"/>
        </w:rPr>
      </w:pPr>
      <w:r>
        <w:rPr>
          <w:rFonts w:ascii="DM Serif Display" w:hAnsi="DM Serif Display"/>
          <w:sz w:val="20"/>
          <w:szCs w:val="20"/>
          <w:u w:val="none"/>
        </w:rPr>
        <w:t>Paiement sur le Compte Boursobank Evelyne MERCIER 00040748355 57</w:t>
      </w:r>
    </w:p>
    <w:p>
      <w:pPr>
        <w:pStyle w:val="Normal"/>
        <w:bidi w:val="0"/>
        <w:jc w:val="start"/>
        <w:rPr>
          <w:rFonts w:ascii="DM Serif Display" w:hAnsi="DM Serif Display"/>
          <w:sz w:val="20"/>
          <w:szCs w:val="20"/>
          <w:u w:val="none"/>
        </w:rPr>
      </w:pPr>
      <w:r>
        <w:rPr>
          <w:rFonts w:ascii="DM Serif Display" w:hAnsi="DM Serif Display"/>
          <w:sz w:val="20"/>
          <w:szCs w:val="20"/>
          <w:u w:val="none"/>
        </w:rPr>
        <w:t>IBAN : FR76 4061 8804 4500 0407 4835 557</w:t>
      </w:r>
    </w:p>
    <w:p>
      <w:pPr>
        <w:pStyle w:val="Normal"/>
        <w:bidi w:val="0"/>
        <w:jc w:val="start"/>
        <w:rPr>
          <w:rFonts w:ascii="DM Serif Display" w:hAnsi="DM Serif Display"/>
          <w:sz w:val="20"/>
          <w:szCs w:val="20"/>
          <w:u w:val="none"/>
        </w:rPr>
      </w:pPr>
      <w:r>
        <w:rPr>
          <w:rFonts w:ascii="DM Serif Display" w:hAnsi="DM Serif Display"/>
          <w:sz w:val="20"/>
          <w:szCs w:val="20"/>
          <w:u w:val="none"/>
        </w:rPr>
        <w:t>BIC : BOUS FRPP XXX</w:t>
      </w:r>
    </w:p>
    <w:p>
      <w:pPr>
        <w:pStyle w:val="Normal"/>
        <w:bidi w:val="0"/>
        <w:jc w:val="start"/>
        <w:rPr>
          <w:rFonts w:ascii="DM Serif Display" w:hAnsi="DM Serif Display"/>
          <w:sz w:val="20"/>
          <w:szCs w:val="20"/>
          <w:u w:val="none"/>
        </w:rPr>
      </w:pPr>
      <w:r>
        <w:rPr>
          <w:rFonts w:ascii="DM Serif Display" w:hAnsi="DM Serif Display"/>
          <w:sz w:val="20"/>
          <w:szCs w:val="20"/>
          <w:u w:val="none"/>
        </w:rPr>
        <w:t xml:space="preserve"> </w:t>
      </w:r>
      <w:r>
        <w:rPr>
          <w:rFonts w:ascii="DM Serif Display" w:hAnsi="DM Serif Display"/>
          <w:sz w:val="20"/>
          <w:szCs w:val="20"/>
          <w:u w:val="none"/>
        </w:rPr>
        <w:tab/>
      </w:r>
      <w:r>
        <w:rPr>
          <w:rFonts w:ascii="DM Serif Display" w:hAnsi="DM Serif Display"/>
          <w:b w:val="false"/>
          <w:bCs w:val="false"/>
          <w:sz w:val="20"/>
          <w:szCs w:val="20"/>
          <w:u w:val="none"/>
        </w:rPr>
        <w:t>ou  par chèque à l'ordre d' Evelyne MERCIER</w:t>
      </w:r>
    </w:p>
    <w:p>
      <w:pPr>
        <w:pStyle w:val="Normal"/>
        <w:bidi w:val="0"/>
        <w:jc w:val="start"/>
        <w:rPr>
          <w:rFonts w:ascii="DM Serif Display" w:hAnsi="DM Serif Display"/>
          <w:b w:val="false"/>
          <w:bCs w:val="false"/>
          <w:sz w:val="20"/>
          <w:szCs w:val="20"/>
          <w:u w:val="none"/>
        </w:rPr>
      </w:pPr>
      <w:r>
        <w:rPr>
          <w:rFonts w:ascii="DM Serif Display" w:hAnsi="DM Serif Display"/>
          <w:b w:val="false"/>
          <w:bCs w:val="false"/>
          <w:sz w:val="20"/>
          <w:szCs w:val="20"/>
          <w:u w:val="none"/>
        </w:rPr>
        <w:tab/>
        <w:t xml:space="preserve"> ou par espèces. </w:t>
      </w:r>
    </w:p>
    <w:p>
      <w:pPr>
        <w:pStyle w:val="Normal"/>
        <w:bidi w:val="0"/>
        <w:jc w:val="start"/>
        <w:rPr>
          <w:rFonts w:ascii="DM Serif Display" w:hAnsi="DM Serif Display"/>
          <w:b w:val="false"/>
          <w:bCs w:val="false"/>
          <w:i w:val="false"/>
          <w:i w:val="false"/>
          <w:caps w:val="false"/>
          <w:smallCaps w:val="false"/>
          <w:color w:val="404040"/>
          <w:spacing w:val="0"/>
          <w:sz w:val="20"/>
          <w:szCs w:val="20"/>
          <w:u w:val="none"/>
        </w:rPr>
      </w:pPr>
      <w:r>
        <w:rPr>
          <w:rFonts w:ascii="DM Serif Display" w:hAnsi="DM Serif Display"/>
          <w:b w:val="false"/>
          <w:bCs w:val="false"/>
          <w:i w:val="false"/>
          <w:caps w:val="false"/>
          <w:smallCaps w:val="false"/>
          <w:color w:val="404040"/>
          <w:spacing w:val="0"/>
          <w:sz w:val="20"/>
          <w:szCs w:val="20"/>
          <w:u w:val="none"/>
        </w:rPr>
        <w:tab/>
      </w:r>
    </w:p>
    <w:p>
      <w:pPr>
        <w:pStyle w:val="Normal"/>
        <w:bidi w:val="0"/>
        <w:jc w:val="both"/>
        <w:rPr>
          <w:rFonts w:ascii="DM Serif Display" w:hAnsi="DM Serif Display"/>
          <w:sz w:val="20"/>
          <w:szCs w:val="20"/>
          <w:u w:val="none"/>
        </w:rPr>
      </w:pPr>
      <w:r>
        <w:rPr>
          <w:rFonts w:ascii="DM Serif Display" w:hAnsi="DM Serif Display"/>
          <w:b w:val="false"/>
          <w:bCs w:val="false"/>
          <w:sz w:val="20"/>
          <w:szCs w:val="20"/>
          <w:u w:val="none"/>
        </w:rPr>
        <w:tab/>
      </w:r>
      <w:r>
        <w:rPr>
          <w:rFonts w:ascii="DM Serif Display" w:hAnsi="DM Serif Display"/>
          <w:sz w:val="20"/>
          <w:szCs w:val="20"/>
          <w:u w:val="none"/>
        </w:rPr>
        <w:t>A partir de la date d'émission de la facture, le client dispose de trente jours pour en régler le solde, à défaut de paiement, au trente et unième jour, le délai susmentionné passé, des pénalités sont exigibles conformément aux articles L.441-6 et D.441-5 du Code de commerce.</w:t>
      </w:r>
    </w:p>
    <w:p>
      <w:pPr>
        <w:pStyle w:val="Normal"/>
        <w:bidi w:val="0"/>
        <w:jc w:val="start"/>
        <w:rPr>
          <w:rFonts w:ascii="DM Serif Display" w:hAnsi="DM Serif Display"/>
          <w:sz w:val="20"/>
          <w:szCs w:val="20"/>
          <w:u w:val="none"/>
        </w:rPr>
      </w:pPr>
      <w:r>
        <w:rPr>
          <w:rFonts w:ascii="DM Serif Display" w:hAnsi="DM Serif Display"/>
          <w:sz w:val="20"/>
          <w:szCs w:val="20"/>
          <w:u w:val="none"/>
        </w:rPr>
      </w:r>
    </w:p>
    <w:p>
      <w:pPr>
        <w:pStyle w:val="Normal"/>
        <w:bidi w:val="0"/>
        <w:jc w:val="start"/>
        <w:rPr>
          <w:rFonts w:ascii="DM Serif Display" w:hAnsi="DM Serif Display"/>
          <w:sz w:val="20"/>
          <w:szCs w:val="20"/>
          <w:u w:val="none"/>
        </w:rPr>
      </w:pPr>
      <w:r>
        <w:rPr>
          <w:rFonts w:ascii="DM Serif Display" w:hAnsi="DM Serif Display"/>
          <w:sz w:val="20"/>
          <w:szCs w:val="20"/>
          <w:u w:val="none"/>
        </w:rPr>
        <w:tab/>
      </w:r>
      <w:r>
        <w:rPr>
          <w:rFonts w:ascii="DM Serif Display" w:hAnsi="DM Serif Display"/>
          <w:sz w:val="24"/>
          <w:szCs w:val="24"/>
          <w:u w:val="single"/>
        </w:rPr>
        <w:t>DELAI ET LIVRAISON :</w:t>
      </w:r>
    </w:p>
    <w:p>
      <w:pPr>
        <w:pStyle w:val="Normal"/>
        <w:bidi w:val="0"/>
        <w:jc w:val="start"/>
        <w:rPr>
          <w:rFonts w:ascii="DM Serif Display" w:hAnsi="DM Serif Display"/>
          <w:sz w:val="24"/>
          <w:szCs w:val="24"/>
          <w:u w:val="single"/>
        </w:rPr>
      </w:pPr>
      <w:r>
        <w:rPr>
          <w:rFonts w:ascii="DM Serif Display" w:hAnsi="DM Serif Display"/>
          <w:sz w:val="24"/>
          <w:szCs w:val="24"/>
          <w:u w:val="single"/>
        </w:rPr>
      </w:r>
    </w:p>
    <w:p>
      <w:pPr>
        <w:pStyle w:val="Normal"/>
        <w:bidi w:val="0"/>
        <w:jc w:val="both"/>
        <w:rPr>
          <w:rFonts w:ascii="DM Serif Display" w:hAnsi="DM Serif Display"/>
          <w:sz w:val="20"/>
          <w:szCs w:val="20"/>
          <w:u w:val="none"/>
        </w:rPr>
      </w:pPr>
      <w:r>
        <w:rPr>
          <w:rFonts w:ascii="DM Serif Display" w:hAnsi="DM Serif Display"/>
          <w:sz w:val="20"/>
          <w:szCs w:val="20"/>
          <w:u w:val="none"/>
        </w:rPr>
        <w:tab/>
        <w:t xml:space="preserve"> </w:t>
      </w:r>
      <w:r>
        <w:rPr>
          <w:rFonts w:ascii="DM Serif Display" w:hAnsi="DM Serif Display"/>
          <w:sz w:val="20"/>
          <w:szCs w:val="20"/>
          <w:u w:val="none"/>
        </w:rPr>
        <w:t>Un délai ne peut être déterminé à l’avance mais Evelyne MERCIER s’engage de mettre tout en œuvre pour honorer ses commandes avec le plus grand professionnalisme dans des temps convenables.</w:t>
      </w:r>
    </w:p>
    <w:p>
      <w:pPr>
        <w:pStyle w:val="Normal"/>
        <w:bidi w:val="0"/>
        <w:jc w:val="both"/>
        <w:rPr>
          <w:rFonts w:ascii="DM Serif Display" w:hAnsi="DM Serif Display"/>
          <w:sz w:val="20"/>
          <w:szCs w:val="20"/>
          <w:u w:val="none"/>
        </w:rPr>
      </w:pPr>
      <w:r>
        <w:rPr>
          <w:rFonts w:ascii="DM Serif Display" w:hAnsi="DM Serif Display"/>
          <w:sz w:val="20"/>
          <w:szCs w:val="20"/>
          <w:u w:val="none"/>
        </w:rPr>
        <w:tab/>
        <w:t>Les prestations terminées seront livrées sur le support convenu au préalable avec le client, format papier ou création artisanale unique. En cas de défaillance ou de retard des services chargés de la livraison, la responsabilité d' Evelyne MERCIER ne saurait être engagée.</w:t>
      </w:r>
    </w:p>
    <w:p>
      <w:pPr>
        <w:pStyle w:val="Normal"/>
        <w:bidi w:val="0"/>
        <w:jc w:val="start"/>
        <w:rPr>
          <w:rFonts w:ascii="DM Serif Display" w:hAnsi="DM Serif Display"/>
          <w:sz w:val="20"/>
          <w:szCs w:val="20"/>
          <w:u w:val="none"/>
        </w:rPr>
      </w:pPr>
      <w:r>
        <w:rPr>
          <w:rFonts w:ascii="DM Serif Display" w:hAnsi="DM Serif Display"/>
          <w:sz w:val="20"/>
          <w:szCs w:val="20"/>
          <w:u w:val="none"/>
        </w:rPr>
      </w:r>
    </w:p>
    <w:p>
      <w:pPr>
        <w:pStyle w:val="Normal"/>
        <w:bidi w:val="0"/>
        <w:jc w:val="start"/>
        <w:rPr>
          <w:rFonts w:ascii="DM Serif Display" w:hAnsi="DM Serif Display"/>
          <w:sz w:val="20"/>
          <w:szCs w:val="20"/>
          <w:u w:val="none"/>
        </w:rPr>
      </w:pPr>
      <w:r>
        <w:rPr>
          <w:rFonts w:ascii="DM Serif Display" w:hAnsi="DM Serif Display"/>
          <w:sz w:val="20"/>
          <w:szCs w:val="20"/>
          <w:u w:val="none"/>
        </w:rPr>
        <w:tab/>
      </w:r>
      <w:r>
        <w:rPr>
          <w:rFonts w:ascii="DM Serif Display" w:hAnsi="DM Serif Display"/>
          <w:sz w:val="24"/>
          <w:szCs w:val="24"/>
          <w:u w:val="single"/>
        </w:rPr>
        <w:t>RETRACTATION et RESILIATION :</w:t>
      </w:r>
    </w:p>
    <w:p>
      <w:pPr>
        <w:pStyle w:val="Normal"/>
        <w:bidi w:val="0"/>
        <w:jc w:val="start"/>
        <w:rPr>
          <w:rFonts w:ascii="DM Serif Display" w:hAnsi="DM Serif Display"/>
          <w:sz w:val="20"/>
          <w:szCs w:val="20"/>
          <w:u w:val="none"/>
        </w:rPr>
      </w:pPr>
      <w:r>
        <w:rPr>
          <w:rFonts w:ascii="DM Serif Display" w:hAnsi="DM Serif Display"/>
          <w:sz w:val="20"/>
          <w:szCs w:val="20"/>
          <w:u w:val="none"/>
        </w:rPr>
      </w:r>
    </w:p>
    <w:p>
      <w:pPr>
        <w:pStyle w:val="Normal"/>
        <w:bidi w:val="0"/>
        <w:jc w:val="both"/>
        <w:rPr>
          <w:rFonts w:ascii="DM Serif Display" w:hAnsi="DM Serif Display"/>
          <w:sz w:val="20"/>
          <w:szCs w:val="20"/>
          <w:u w:val="none"/>
        </w:rPr>
      </w:pPr>
      <w:r>
        <w:rPr>
          <w:rFonts w:ascii="DM Serif Display" w:hAnsi="DM Serif Display"/>
          <w:sz w:val="20"/>
          <w:szCs w:val="20"/>
          <w:u w:val="none"/>
        </w:rPr>
        <w:tab/>
        <w:t>Tout client dispose d'un droit de rétractation après l'acceptation d'un devis à distance, de 14 jours pour changer d'avis.</w:t>
      </w:r>
    </w:p>
    <w:p>
      <w:pPr>
        <w:pStyle w:val="Normal"/>
        <w:bidi w:val="0"/>
        <w:jc w:val="both"/>
        <w:rPr>
          <w:rFonts w:ascii="DM Serif Display" w:hAnsi="DM Serif Display"/>
          <w:sz w:val="20"/>
          <w:szCs w:val="20"/>
          <w:u w:val="none"/>
        </w:rPr>
      </w:pPr>
      <w:r>
        <w:rPr>
          <w:rFonts w:ascii="DM Serif Display" w:hAnsi="DM Serif Display"/>
          <w:sz w:val="20"/>
          <w:szCs w:val="20"/>
          <w:u w:val="none"/>
        </w:rPr>
        <w:tab/>
        <w:t>Au delà, du délai de rétractation, toute résiliation doit se faire par lettre recommandée avec accusé de réception . Les travaux déjà effectués ne donneront lieu à aucun remboursement.</w:t>
      </w:r>
    </w:p>
    <w:p>
      <w:pPr>
        <w:pStyle w:val="Normal"/>
        <w:bidi w:val="0"/>
        <w:jc w:val="start"/>
        <w:rPr>
          <w:rFonts w:ascii="DM Serif Display" w:hAnsi="DM Serif Display"/>
          <w:sz w:val="20"/>
          <w:szCs w:val="20"/>
          <w:u w:val="none"/>
        </w:rPr>
      </w:pPr>
      <w:r>
        <w:rPr>
          <w:rFonts w:ascii="DM Serif Display" w:hAnsi="DM Serif Display"/>
          <w:sz w:val="20"/>
          <w:szCs w:val="20"/>
          <w:u w:val="none"/>
        </w:rPr>
      </w:r>
    </w:p>
    <w:p>
      <w:pPr>
        <w:pStyle w:val="Normal"/>
        <w:bidi w:val="0"/>
        <w:jc w:val="start"/>
        <w:rPr>
          <w:rFonts w:ascii="DM Serif Display" w:hAnsi="DM Serif Display"/>
          <w:caps w:val="false"/>
          <w:smallCaps w:val="false"/>
          <w:color w:val="404040"/>
          <w:spacing w:val="0"/>
          <w:sz w:val="20"/>
          <w:szCs w:val="20"/>
          <w:u w:val="none"/>
        </w:rPr>
      </w:pPr>
      <w:r>
        <w:rPr>
          <w:rFonts w:ascii="DM Serif Display" w:hAnsi="DM Serif Display"/>
          <w:caps w:val="false"/>
          <w:smallCaps w:val="false"/>
          <w:color w:val="404040"/>
          <w:spacing w:val="0"/>
          <w:sz w:val="20"/>
          <w:szCs w:val="20"/>
          <w:u w:val="none"/>
        </w:rPr>
        <w:t> </w:t>
      </w:r>
    </w:p>
    <w:p>
      <w:pPr>
        <w:pStyle w:val="Normal"/>
        <w:bidi w:val="0"/>
        <w:jc w:val="start"/>
        <w:rPr>
          <w:rFonts w:ascii="DM Serif Display" w:hAnsi="DM Serif Display"/>
          <w:sz w:val="20"/>
          <w:szCs w:val="20"/>
          <w:u w:val="none"/>
        </w:rPr>
      </w:pPr>
      <w:r>
        <w:rPr>
          <w:rFonts w:ascii="DM Serif Display" w:hAnsi="DM Serif Display"/>
          <w:sz w:val="20"/>
          <w:szCs w:val="20"/>
          <w:u w:val="none"/>
        </w:rPr>
        <w:tab/>
      </w:r>
      <w:r>
        <w:rPr>
          <w:rFonts w:ascii="DM Serif Display" w:hAnsi="DM Serif Display"/>
          <w:sz w:val="24"/>
          <w:szCs w:val="24"/>
          <w:u w:val="single"/>
        </w:rPr>
        <w:t>OBLIGATIONS ET RESPONSABILITES :</w:t>
      </w:r>
    </w:p>
    <w:p>
      <w:pPr>
        <w:pStyle w:val="Normal"/>
        <w:bidi w:val="0"/>
        <w:jc w:val="start"/>
        <w:rPr>
          <w:rFonts w:ascii="DM Serif Display" w:hAnsi="DM Serif Display"/>
          <w:sz w:val="20"/>
          <w:szCs w:val="20"/>
          <w:u w:val="none"/>
        </w:rPr>
      </w:pPr>
      <w:r>
        <w:rPr>
          <w:rFonts w:ascii="DM Serif Display" w:hAnsi="DM Serif Display"/>
          <w:sz w:val="20"/>
          <w:szCs w:val="20"/>
          <w:u w:val="none"/>
        </w:rPr>
        <w:tab/>
      </w:r>
    </w:p>
    <w:p>
      <w:pPr>
        <w:pStyle w:val="Normal"/>
        <w:bidi w:val="0"/>
        <w:jc w:val="both"/>
        <w:rPr>
          <w:rFonts w:ascii="DM Serif Display" w:hAnsi="DM Serif Display"/>
          <w:sz w:val="20"/>
          <w:szCs w:val="20"/>
          <w:u w:val="none"/>
        </w:rPr>
      </w:pPr>
      <w:r>
        <w:rPr>
          <w:rFonts w:ascii="DM Serif Display" w:hAnsi="DM Serif Display"/>
          <w:sz w:val="20"/>
          <w:szCs w:val="20"/>
          <w:u w:val="none"/>
        </w:rPr>
        <w:tab/>
        <w:t>Evelyne MERCIER  est tenue à une obligation de moyens et non de résultat et s'engage à mettre en œuvre toutes les ressources à sa disposition et toutes ses compétences pour réaliser les prestations demandées. Elle ne peut en aucun cas être responsable d' éventuels dysfonctionnements numériques ou de l'absence d'archives.</w:t>
      </w:r>
    </w:p>
    <w:p>
      <w:pPr>
        <w:pStyle w:val="Normal"/>
        <w:bidi w:val="0"/>
        <w:jc w:val="both"/>
        <w:rPr>
          <w:rFonts w:ascii="DM Serif Display" w:hAnsi="DM Serif Display"/>
          <w:sz w:val="20"/>
          <w:szCs w:val="20"/>
          <w:u w:val="none"/>
        </w:rPr>
      </w:pPr>
      <w:r>
        <w:rPr>
          <w:rFonts w:ascii="DM Serif Display" w:hAnsi="DM Serif Display"/>
          <w:sz w:val="20"/>
          <w:szCs w:val="20"/>
          <w:u w:val="none"/>
        </w:rPr>
      </w:r>
    </w:p>
    <w:p>
      <w:pPr>
        <w:pStyle w:val="Normal"/>
        <w:bidi w:val="0"/>
        <w:jc w:val="both"/>
        <w:rPr>
          <w:rFonts w:ascii="DM Serif Display" w:hAnsi="DM Serif Display"/>
          <w:sz w:val="20"/>
          <w:szCs w:val="20"/>
          <w:u w:val="none"/>
        </w:rPr>
      </w:pPr>
      <w:r>
        <w:rPr>
          <w:rFonts w:ascii="DM Serif Display" w:hAnsi="DM Serif Display"/>
          <w:sz w:val="20"/>
          <w:szCs w:val="20"/>
          <w:u w:val="none"/>
        </w:rPr>
        <w:tab/>
        <w:t>Le client est responsable de la véracité des données transmises pour la réalisation des travaux.</w:t>
      </w:r>
    </w:p>
    <w:p>
      <w:pPr>
        <w:pStyle w:val="Normal"/>
        <w:bidi w:val="0"/>
        <w:jc w:val="both"/>
        <w:rPr>
          <w:rFonts w:ascii="DM Serif Display" w:hAnsi="DM Serif Display"/>
          <w:sz w:val="20"/>
          <w:szCs w:val="20"/>
          <w:u w:val="none"/>
        </w:rPr>
      </w:pPr>
      <w:r>
        <w:rPr>
          <w:rFonts w:ascii="DM Serif Display" w:hAnsi="DM Serif Display"/>
          <w:sz w:val="20"/>
          <w:szCs w:val="20"/>
          <w:u w:val="none"/>
        </w:rPr>
      </w:r>
    </w:p>
    <w:p>
      <w:pPr>
        <w:pStyle w:val="Normal"/>
        <w:bidi w:val="0"/>
        <w:jc w:val="both"/>
        <w:rPr>
          <w:rFonts w:ascii="DM Serif Display" w:hAnsi="DM Serif Display"/>
          <w:sz w:val="20"/>
          <w:szCs w:val="20"/>
          <w:u w:val="none"/>
        </w:rPr>
      </w:pPr>
      <w:r>
        <w:rPr>
          <w:rFonts w:ascii="DM Serif Display" w:hAnsi="DM Serif Display"/>
          <w:sz w:val="20"/>
          <w:szCs w:val="20"/>
          <w:u w:val="none"/>
        </w:rPr>
        <w:tab/>
        <w:t>Evelyne MERCIER  s'engage à respecter tous les articles de la charte déontologique consultable sur le site, conformément au règlement (UE) 2016/679 dit «  règlement sur la protection des données « RGPD dont le client reconnaît avoir pris connaissance.</w:t>
      </w:r>
    </w:p>
    <w:p>
      <w:pPr>
        <w:pStyle w:val="Normal"/>
        <w:bidi w:val="0"/>
        <w:jc w:val="start"/>
        <w:rPr>
          <w:rFonts w:ascii="DM Serif Display" w:hAnsi="DM Serif Display"/>
          <w:sz w:val="20"/>
          <w:szCs w:val="20"/>
          <w:u w:val="none"/>
        </w:rPr>
      </w:pPr>
      <w:r>
        <w:rPr>
          <w:rFonts w:ascii="DM Serif Display" w:hAnsi="DM Serif Display"/>
          <w:sz w:val="20"/>
          <w:szCs w:val="20"/>
          <w:u w:val="none"/>
        </w:rPr>
      </w:r>
    </w:p>
    <w:p>
      <w:pPr>
        <w:pStyle w:val="Normal"/>
        <w:bidi w:val="0"/>
        <w:jc w:val="start"/>
        <w:rPr>
          <w:rFonts w:ascii="DM Serif Display" w:hAnsi="DM Serif Display"/>
          <w:sz w:val="20"/>
          <w:szCs w:val="20"/>
          <w:u w:val="none"/>
        </w:rPr>
      </w:pPr>
      <w:r>
        <w:rPr>
          <w:rFonts w:ascii="DM Serif Display" w:hAnsi="DM Serif Display"/>
          <w:sz w:val="20"/>
          <w:szCs w:val="20"/>
          <w:u w:val="none"/>
        </w:rPr>
        <w:tab/>
      </w:r>
      <w:r>
        <w:rPr>
          <w:rFonts w:ascii="DM Serif Display" w:hAnsi="DM Serif Display"/>
          <w:sz w:val="24"/>
          <w:szCs w:val="24"/>
          <w:u w:val="single"/>
        </w:rPr>
        <w:t>PROPRIETE INTELLECTUELLE :</w:t>
      </w:r>
    </w:p>
    <w:p>
      <w:pPr>
        <w:pStyle w:val="Normal"/>
        <w:bidi w:val="0"/>
        <w:jc w:val="start"/>
        <w:rPr>
          <w:rFonts w:ascii="DM Serif Display" w:hAnsi="DM Serif Display"/>
          <w:sz w:val="24"/>
          <w:szCs w:val="24"/>
          <w:u w:val="single"/>
        </w:rPr>
      </w:pPr>
      <w:r>
        <w:rPr>
          <w:rFonts w:ascii="DM Serif Display" w:hAnsi="DM Serif Display"/>
          <w:sz w:val="24"/>
          <w:szCs w:val="24"/>
          <w:u w:val="single"/>
        </w:rPr>
      </w:r>
    </w:p>
    <w:p>
      <w:pPr>
        <w:pStyle w:val="Normal"/>
        <w:bidi w:val="0"/>
        <w:jc w:val="start"/>
        <w:rPr>
          <w:rFonts w:ascii="DM Serif Display" w:hAnsi="DM Serif Display"/>
          <w:sz w:val="20"/>
          <w:szCs w:val="20"/>
          <w:u w:val="none"/>
        </w:rPr>
      </w:pPr>
      <w:r>
        <w:rPr>
          <w:rFonts w:ascii="DM Serif Display" w:hAnsi="DM Serif Display"/>
          <w:sz w:val="20"/>
          <w:szCs w:val="20"/>
          <w:u w:val="none"/>
        </w:rPr>
        <w:tab/>
        <w:t xml:space="preserve">Le site </w:t>
      </w:r>
      <w:hyperlink r:id="rId6">
        <w:r>
          <w:rPr>
            <w:rStyle w:val="Hyperlink"/>
            <w:rFonts w:ascii="DM Serif Display" w:hAnsi="DM Serif Display"/>
            <w:sz w:val="20"/>
            <w:szCs w:val="20"/>
            <w:u w:val="none"/>
            <w:lang w:val="zxx" w:eastAsia="zxx" w:bidi="zxx"/>
          </w:rPr>
          <w:t>www.racinesetmemoires.com</w:t>
        </w:r>
      </w:hyperlink>
      <w:r>
        <w:rPr>
          <w:rFonts w:ascii="DM Serif Display" w:hAnsi="DM Serif Display"/>
          <w:sz w:val="20"/>
          <w:szCs w:val="20"/>
          <w:u w:val="none"/>
        </w:rPr>
        <w:t>, le logo , le nom du domaine appartiennent à Evelyne MERCIER et sont protégés par les lois en vigueur sur la propriété intellectuelle. Aucun élément du site, textes, photos, vidéos ne peuvent être copiés, modifiés, transmis de quelque manière et sous quel que support que ce soit de façon partielle ou intégrale sans l'autorisation écrite de sa propriétaire.</w:t>
      </w:r>
    </w:p>
    <w:p>
      <w:pPr>
        <w:pStyle w:val="Normal"/>
        <w:bidi w:val="0"/>
        <w:jc w:val="start"/>
        <w:rPr>
          <w:rFonts w:ascii="DM Serif Display" w:hAnsi="DM Serif Display"/>
          <w:sz w:val="20"/>
          <w:szCs w:val="20"/>
          <w:u w:val="none"/>
        </w:rPr>
      </w:pPr>
      <w:r>
        <w:rPr>
          <w:rFonts w:ascii="DM Serif Display" w:hAnsi="DM Serif Display"/>
          <w:sz w:val="20"/>
          <w:szCs w:val="20"/>
          <w:u w:val="none"/>
        </w:rPr>
      </w:r>
    </w:p>
    <w:p>
      <w:pPr>
        <w:pStyle w:val="Normal"/>
        <w:bidi w:val="0"/>
        <w:jc w:val="start"/>
        <w:rPr>
          <w:rFonts w:ascii="DM Serif Display" w:hAnsi="DM Serif Display"/>
          <w:sz w:val="20"/>
          <w:szCs w:val="20"/>
          <w:u w:val="none"/>
        </w:rPr>
      </w:pPr>
      <w:r>
        <w:rPr>
          <w:rFonts w:ascii="DM Serif Display" w:hAnsi="DM Serif Display"/>
          <w:sz w:val="20"/>
          <w:szCs w:val="20"/>
          <w:u w:val="none"/>
        </w:rPr>
        <w:tab/>
        <w:t>Conformément à l'article 32 de La Loi Informatique et Liberté du 6/01/1978, les données collectées via les formulaires de contact ne seront en aucun cas cédées, communiquées ou vendues à un tiers.</w:t>
      </w:r>
    </w:p>
    <w:p>
      <w:pPr>
        <w:pStyle w:val="Normal"/>
        <w:bidi w:val="0"/>
        <w:jc w:val="start"/>
        <w:rPr>
          <w:rFonts w:ascii="DM Serif Display" w:hAnsi="DM Serif Display"/>
          <w:sz w:val="20"/>
          <w:szCs w:val="20"/>
          <w:u w:val="none"/>
        </w:rPr>
      </w:pPr>
      <w:r>
        <w:rPr>
          <w:rFonts w:ascii="DM Serif Display" w:hAnsi="DM Serif Display"/>
          <w:sz w:val="20"/>
          <w:szCs w:val="20"/>
          <w:u w:val="none"/>
        </w:rPr>
      </w:r>
    </w:p>
    <w:p>
      <w:pPr>
        <w:pStyle w:val="Normal"/>
        <w:bidi w:val="0"/>
        <w:jc w:val="start"/>
        <w:rPr>
          <w:rFonts w:ascii="DM Serif Display" w:hAnsi="DM Serif Display"/>
          <w:sz w:val="20"/>
          <w:szCs w:val="20"/>
          <w:u w:val="none"/>
        </w:rPr>
      </w:pPr>
      <w:r>
        <w:rPr>
          <w:rFonts w:ascii="DM Serif Display" w:hAnsi="DM Serif Display"/>
          <w:sz w:val="20"/>
          <w:szCs w:val="20"/>
          <w:u w:val="none"/>
        </w:rPr>
        <w:tab/>
      </w:r>
      <w:r>
        <w:rPr>
          <w:rFonts w:ascii="DM Serif Display" w:hAnsi="DM Serif Display"/>
          <w:sz w:val="24"/>
          <w:szCs w:val="24"/>
          <w:u w:val="single"/>
        </w:rPr>
        <w:t>DROIT D'AUTEUR :</w:t>
      </w:r>
    </w:p>
    <w:p>
      <w:pPr>
        <w:pStyle w:val="Normal"/>
        <w:bidi w:val="0"/>
        <w:jc w:val="start"/>
        <w:rPr>
          <w:rFonts w:ascii="DM Serif Display" w:hAnsi="DM Serif Display"/>
          <w:sz w:val="24"/>
          <w:szCs w:val="24"/>
          <w:u w:val="single"/>
        </w:rPr>
      </w:pPr>
      <w:r>
        <w:rPr>
          <w:rFonts w:ascii="DM Serif Display" w:hAnsi="DM Serif Display"/>
          <w:sz w:val="24"/>
          <w:szCs w:val="24"/>
          <w:u w:val="single"/>
        </w:rPr>
      </w:r>
    </w:p>
    <w:p>
      <w:pPr>
        <w:pStyle w:val="Normal"/>
        <w:bidi w:val="0"/>
        <w:jc w:val="both"/>
        <w:rPr>
          <w:rFonts w:ascii="DM Serif Display" w:hAnsi="DM Serif Display"/>
          <w:sz w:val="20"/>
          <w:szCs w:val="20"/>
          <w:u w:val="none"/>
        </w:rPr>
      </w:pPr>
      <w:r>
        <w:rPr>
          <w:rFonts w:ascii="DM Serif Display" w:hAnsi="DM Serif Display"/>
          <w:sz w:val="20"/>
          <w:szCs w:val="20"/>
          <w:u w:val="none"/>
        </w:rPr>
        <w:tab/>
        <w:t>Les travaux et droits d'auteur demeurent la propriété d' Evelyne MERCIER jusqu'au paiement intégral par le client des sommes dues.</w:t>
      </w:r>
    </w:p>
    <w:p>
      <w:pPr>
        <w:pStyle w:val="Normal"/>
        <w:bidi w:val="0"/>
        <w:jc w:val="start"/>
        <w:rPr>
          <w:rFonts w:ascii="DM Serif Display" w:hAnsi="DM Serif Display"/>
          <w:sz w:val="20"/>
          <w:szCs w:val="20"/>
          <w:u w:val="none"/>
        </w:rPr>
      </w:pPr>
      <w:r>
        <w:rPr>
          <w:rFonts w:ascii="DM Serif Display" w:hAnsi="DM Serif Display"/>
          <w:sz w:val="20"/>
          <w:szCs w:val="20"/>
          <w:u w:val="none"/>
        </w:rPr>
      </w:r>
    </w:p>
    <w:p>
      <w:pPr>
        <w:pStyle w:val="Normal"/>
        <w:numPr>
          <w:ilvl w:val="0"/>
          <w:numId w:val="0"/>
        </w:numPr>
        <w:bidi w:val="0"/>
        <w:ind w:hanging="0" w:start="720"/>
        <w:jc w:val="start"/>
        <w:rPr>
          <w:rFonts w:ascii="DM Serif Display" w:hAnsi="DM Serif Display"/>
          <w:sz w:val="24"/>
          <w:szCs w:val="24"/>
          <w:u w:val="single"/>
        </w:rPr>
      </w:pPr>
      <w:r>
        <w:rPr>
          <w:rFonts w:ascii="DM Serif Display" w:hAnsi="DM Serif Display"/>
          <w:sz w:val="24"/>
          <w:szCs w:val="24"/>
          <w:u w:val="single"/>
        </w:rPr>
        <w:t xml:space="preserve"> </w:t>
      </w:r>
      <w:r>
        <w:rPr>
          <w:rFonts w:ascii="DM Serif Display" w:hAnsi="DM Serif Display"/>
          <w:sz w:val="24"/>
          <w:szCs w:val="24"/>
          <w:u w:val="single"/>
        </w:rPr>
        <w:t>REGLEMENT DES LITIGES :</w:t>
      </w:r>
    </w:p>
    <w:p>
      <w:pPr>
        <w:pStyle w:val="Normal"/>
        <w:numPr>
          <w:ilvl w:val="0"/>
          <w:numId w:val="0"/>
        </w:numPr>
        <w:bidi w:val="0"/>
        <w:ind w:hanging="0" w:start="720"/>
        <w:jc w:val="start"/>
        <w:rPr>
          <w:rFonts w:ascii="DM Serif Display" w:hAnsi="DM Serif Display"/>
          <w:sz w:val="24"/>
          <w:szCs w:val="24"/>
          <w:u w:val="single"/>
        </w:rPr>
      </w:pPr>
      <w:r>
        <w:rPr>
          <w:rFonts w:ascii="DM Serif Display" w:hAnsi="DM Serif Display"/>
          <w:sz w:val="24"/>
          <w:szCs w:val="24"/>
          <w:u w:val="single"/>
        </w:rPr>
      </w:r>
    </w:p>
    <w:p>
      <w:pPr>
        <w:pStyle w:val="Normal"/>
        <w:bidi w:val="0"/>
        <w:jc w:val="start"/>
        <w:rPr>
          <w:rFonts w:ascii="DM Serif Display" w:hAnsi="DM Serif Display"/>
          <w:sz w:val="24"/>
          <w:szCs w:val="24"/>
          <w:u w:val="none"/>
        </w:rPr>
      </w:pPr>
      <w:r>
        <w:rPr>
          <w:rFonts w:ascii="DM Serif Display" w:hAnsi="DM Serif Display"/>
          <w:sz w:val="24"/>
          <w:szCs w:val="24"/>
          <w:u w:val="none"/>
        </w:rPr>
        <w:tab/>
      </w:r>
      <w:r>
        <w:rPr>
          <w:rFonts w:ascii="DM Serif Display" w:hAnsi="DM Serif Display"/>
          <w:sz w:val="20"/>
          <w:szCs w:val="20"/>
          <w:u w:val="none"/>
        </w:rPr>
        <w:t>Tout litige relatif à l'interprétation et à l'exécution des présentes conditions générales de vente est soumis au droit français. A défaut de résolution amiable, ce litige relève de la compétence du tribunal de commerce de Nantes.</w:t>
      </w:r>
    </w:p>
    <w:p>
      <w:pPr>
        <w:pStyle w:val="Normal"/>
        <w:numPr>
          <w:ilvl w:val="0"/>
          <w:numId w:val="0"/>
        </w:numPr>
        <w:bidi w:val="0"/>
        <w:ind w:hanging="0" w:start="1080"/>
        <w:jc w:val="start"/>
        <w:rPr>
          <w:rFonts w:ascii="DM Serif Display" w:hAnsi="DM Serif Display"/>
          <w:sz w:val="20"/>
          <w:szCs w:val="20"/>
          <w:u w:val="none"/>
        </w:rPr>
      </w:pPr>
      <w:r>
        <w:rPr>
          <w:rFonts w:ascii="DM Serif Display" w:hAnsi="DM Serif Display"/>
          <w:sz w:val="20"/>
          <w:szCs w:val="20"/>
          <w:u w:val="none"/>
        </w:rPr>
      </w:r>
    </w:p>
    <w:p>
      <w:pPr>
        <w:pStyle w:val="Heading3"/>
        <w:numPr>
          <w:ilvl w:val="0"/>
          <w:numId w:val="0"/>
        </w:numPr>
        <w:bidi w:val="0"/>
        <w:spacing w:before="240" w:after="120"/>
        <w:ind w:hanging="0" w:start="1440"/>
        <w:jc w:val="start"/>
        <w:rPr>
          <w:rFonts w:ascii="Tahoma;MS Sans Serif" w:hAnsi="Tahoma;MS Sans Serif"/>
          <w:b w:val="false"/>
          <w:i w:val="false"/>
          <w:i w:val="false"/>
          <w:caps w:val="false"/>
          <w:smallCaps w:val="false"/>
          <w:color w:val="404040"/>
          <w:spacing w:val="0"/>
          <w:sz w:val="20"/>
          <w:lang w:val="en-US"/>
        </w:rPr>
      </w:pPr>
      <w:r>
        <w:rPr>
          <w:rFonts w:ascii="Tahoma;MS Sans Serif" w:hAnsi="Tahoma;MS Sans Serif"/>
          <w:b w:val="false"/>
          <w:i w:val="false"/>
          <w:caps w:val="false"/>
          <w:smallCaps w:val="false"/>
          <w:color w:val="404040"/>
          <w:spacing w:val="0"/>
          <w:sz w:val="20"/>
          <w:lang w:val="en-US"/>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Times New Roman">
    <w:charset w:val="00" w:characterSet="windows-1252"/>
    <w:family w:val="swiss"/>
    <w:pitch w:val="variable"/>
  </w:font>
  <w:font w:name="Arial">
    <w:charset w:val="00" w:characterSet="windows-1252"/>
    <w:family w:val="roman"/>
    <w:pitch w:val="variable"/>
  </w:font>
  <w:font w:name="DM Serif Display">
    <w:charset w:val="00" w:characterSet="windows-1252"/>
    <w:family w:val="roman"/>
    <w:pitch w:val="variable"/>
  </w:font>
  <w:font w:name="Tahoma">
    <w:altName w:val="MS Sans Serif"/>
    <w:charset w:val="00" w:characterSet="windows-1252"/>
    <w:family w:val="swiss"/>
    <w:pitch w:val="variable"/>
  </w:font>
  <w:font w:name="Tahoma">
    <w:altName w:val="MS Sans Serif"/>
    <w:charset w:val="00" w:characterSet="windows-1252"/>
    <w:family w:val="roman"/>
    <w:pitch w:val="variable"/>
  </w:font>
</w:fonts>
</file>

<file path=word/settings.xml><?xml version="1.0" encoding="utf-8"?>
<w:settings xmlns:w="http://schemas.openxmlformats.org/wordprocessingml/2006/main">
  <w:zoom w:percent="97"/>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kern w:val="2"/>
        <w:sz w:val="24"/>
        <w:szCs w:val="24"/>
        <w:lang w:val="fr-FR" w:eastAsia="zh-CN" w:bidi="hi-IN"/>
      </w:rPr>
    </w:rPrDefault>
    <w:pPrDefault>
      <w:pPr>
        <w:suppressAutoHyphens w:val="true"/>
      </w:pPr>
    </w:pPrDefault>
  </w:docDefaults>
  <w:style w:type="paragraph" w:styleId="Normal">
    <w:name w:val="Normal"/>
    <w:qFormat/>
    <w:pPr>
      <w:widowControl w:val="false"/>
      <w:suppressAutoHyphens w:val="true"/>
      <w:overflowPunct w:val="true"/>
      <w:bidi w:val="0"/>
      <w:spacing w:before="0" w:after="0"/>
      <w:jc w:val="start"/>
    </w:pPr>
    <w:rPr>
      <w:rFonts w:ascii="Times New Roman" w:hAnsi="Times New Roman" w:eastAsia="SimSun" w:cs="Mangal"/>
      <w:color w:val="auto"/>
      <w:kern w:val="2"/>
      <w:sz w:val="24"/>
      <w:szCs w:val="24"/>
      <w:lang w:val="fr-FR" w:eastAsia="zh-CN" w:bidi="hi-IN"/>
    </w:rPr>
  </w:style>
  <w:style w:type="paragraph" w:styleId="Heading3">
    <w:name w:val="Heading 3"/>
    <w:basedOn w:val="Titre"/>
    <w:next w:val="BodyText"/>
    <w:qFormat/>
    <w:pPr>
      <w:outlineLvl w:val="2"/>
    </w:pPr>
    <w:rPr>
      <w:rFonts w:ascii="Times New Roman" w:hAnsi="Times New Roman" w:eastAsia="SimSun" w:cs="Mangal"/>
      <w:b/>
      <w:bCs/>
      <w:sz w:val="28"/>
      <w:szCs w:val="28"/>
    </w:rPr>
  </w:style>
  <w:style w:type="character" w:styleId="Caractresdenumrotation">
    <w:name w:val="Caractères de numérotation"/>
    <w:qFormat/>
    <w:rPr/>
  </w:style>
  <w:style w:type="character" w:styleId="InternetLink">
    <w:name w:val="Internet Link"/>
    <w:qFormat/>
    <w:rPr>
      <w:color w:val="000080"/>
      <w:u w:val="single"/>
      <w:lang w:val="zxx" w:eastAsia="zxx" w:bidi="zxx"/>
    </w:rPr>
  </w:style>
  <w:style w:type="character" w:styleId="Hyperlink">
    <w:name w:val="Hyperlink"/>
    <w:rPr>
      <w:color w:val="000080"/>
      <w:u w:val="single"/>
    </w:rPr>
  </w:style>
  <w:style w:type="paragraph" w:styleId="Titre">
    <w:name w:val="Titre"/>
    <w:basedOn w:val="Normal"/>
    <w:next w:val="BodyText"/>
    <w:qFormat/>
    <w:pPr>
      <w:keepNext w:val="true"/>
      <w:spacing w:before="240" w:after="120"/>
    </w:pPr>
    <w:rPr>
      <w:rFonts w:ascii="Arial" w:hAnsi="Arial" w:eastAsia="Microsoft YaHei" w:cs="Mangal"/>
      <w:sz w:val="28"/>
      <w:szCs w:val="28"/>
    </w:rPr>
  </w:style>
  <w:style w:type="paragraph" w:styleId="BodyText">
    <w:name w:val="Body Text"/>
    <w:basedOn w:val="Normal"/>
    <w:pPr>
      <w:spacing w:before="0" w:after="12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Commentaire">
    <w:name w:val="Commentaire"/>
    <w:basedOn w:val="Normal"/>
    <w:qFormat/>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racinesetmemoires.com/" TargetMode="External"/><Relationship Id="rId4" Type="http://schemas.openxmlformats.org/officeDocument/2006/relationships/hyperlink" Target="" TargetMode="External"/><Relationship Id="rId5" Type="http://schemas.openxmlformats.org/officeDocument/2006/relationships/hyperlink" Target="mailto:racinesetmemoires@gmail.com" TargetMode="External"/><Relationship Id="rId6" Type="http://schemas.openxmlformats.org/officeDocument/2006/relationships/hyperlink" Target="http://www.racinesetmemoires.com/" TargetMode="Externa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918</TotalTime>
  <Application>LibreOffice/24.2.4.2$Windows_X86_64 LibreOffice_project/51a6219feb6075d9a4c46691dcfe0cd9c4fff3c2</Application>
  <AppVersion>15.0000</AppVersion>
  <Pages>3</Pages>
  <Words>947</Words>
  <Characters>4992</Characters>
  <CharactersWithSpaces>5950</CharactersWithSpaces>
  <Paragraphs>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2024-06-21T17:33:14Z</dcterms:created>
  <dc:creator>Evelyne MERCIER</dc:creator>
  <dc:description/>
  <dc:language>fr-FR</dc:language>
  <cp:lastModifiedBy/>
  <dcterms:modified xsi:type="dcterms:W3CDTF">2024-06-23T13:26:34Z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